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812" w:rsidRPr="009A17FA" w:rsidRDefault="00313812" w:rsidP="00313812">
      <w:pPr>
        <w:jc w:val="center"/>
        <w:rPr>
          <w:lang w:val="uk-UA"/>
        </w:rPr>
      </w:pPr>
      <w:r w:rsidRPr="009A17FA">
        <w:rPr>
          <w:lang w:val="uk-UA"/>
        </w:rPr>
        <w:object w:dxaOrig="615" w:dyaOrig="8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5pt;height:43.65pt" o:ole="">
            <v:imagedata r:id="rId8" o:title=""/>
          </v:shape>
          <o:OLEObject Type="Embed" ProgID="Word.Picture.8" ShapeID="_x0000_i1025" DrawAspect="Content" ObjectID="_1789363282" r:id="rId9"/>
        </w:objec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313812" w:rsidRPr="009A17FA" w:rsidTr="00DF24FC">
        <w:trPr>
          <w:trHeight w:val="1103"/>
        </w:trPr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13812" w:rsidRPr="009A17FA" w:rsidRDefault="00313812">
            <w:pPr>
              <w:pStyle w:val="7"/>
              <w:spacing w:line="256" w:lineRule="auto"/>
              <w:rPr>
                <w:lang w:eastAsia="en-US"/>
              </w:rPr>
            </w:pPr>
            <w:r w:rsidRPr="009A17FA">
              <w:rPr>
                <w:lang w:eastAsia="en-US"/>
              </w:rPr>
              <w:t xml:space="preserve"> МИКОЛАЇВСЬКА ОБЛАСТЬ</w:t>
            </w:r>
          </w:p>
          <w:p w:rsidR="00313812" w:rsidRPr="009A17FA" w:rsidRDefault="00313812">
            <w:pPr>
              <w:spacing w:line="256" w:lineRule="auto"/>
              <w:jc w:val="center"/>
              <w:rPr>
                <w:b/>
                <w:bCs/>
                <w:spacing w:val="40"/>
                <w:sz w:val="28"/>
                <w:szCs w:val="28"/>
                <w:lang w:val="uk-UA" w:eastAsia="en-US"/>
              </w:rPr>
            </w:pPr>
            <w:r w:rsidRPr="009A17FA">
              <w:rPr>
                <w:b/>
                <w:bCs/>
                <w:sz w:val="28"/>
                <w:szCs w:val="28"/>
                <w:lang w:val="uk-UA" w:eastAsia="en-US"/>
              </w:rPr>
              <w:t>ЮЖНОУКРАЇНСЬКИЙ МІСЬКИЙ ГОЛОВА</w:t>
            </w:r>
          </w:p>
          <w:p w:rsidR="00313812" w:rsidRPr="009A17FA" w:rsidRDefault="00313812">
            <w:pPr>
              <w:spacing w:line="256" w:lineRule="auto"/>
              <w:jc w:val="center"/>
              <w:rPr>
                <w:b/>
                <w:bCs/>
                <w:spacing w:val="40"/>
                <w:sz w:val="28"/>
                <w:szCs w:val="28"/>
                <w:lang w:val="uk-UA" w:eastAsia="en-US"/>
              </w:rPr>
            </w:pPr>
            <w:r w:rsidRPr="009A17FA">
              <w:rPr>
                <w:b/>
                <w:bCs/>
                <w:sz w:val="28"/>
                <w:szCs w:val="28"/>
                <w:lang w:val="uk-UA" w:eastAsia="en-US"/>
              </w:rPr>
              <w:t>РОЗПОРЯДЖЕННЯ</w:t>
            </w:r>
          </w:p>
          <w:p w:rsidR="00313812" w:rsidRPr="009A17FA" w:rsidRDefault="00313812">
            <w:pPr>
              <w:spacing w:line="256" w:lineRule="auto"/>
              <w:jc w:val="center"/>
              <w:rPr>
                <w:sz w:val="10"/>
                <w:szCs w:val="10"/>
                <w:lang w:val="uk-UA" w:eastAsia="en-US"/>
              </w:rPr>
            </w:pPr>
          </w:p>
        </w:tc>
      </w:tr>
    </w:tbl>
    <w:p w:rsidR="00837FF8" w:rsidRPr="009A17FA" w:rsidRDefault="00837FF8" w:rsidP="00837FF8">
      <w:pPr>
        <w:rPr>
          <w:lang w:val="uk-UA"/>
        </w:rPr>
      </w:pPr>
      <w:r w:rsidRPr="009A17FA">
        <w:rPr>
          <w:lang w:val="uk-UA"/>
        </w:rPr>
        <w:t>від  «__</w:t>
      </w:r>
      <w:r w:rsidR="00BE5ADF">
        <w:rPr>
          <w:lang w:val="uk-UA"/>
        </w:rPr>
        <w:t>01</w:t>
      </w:r>
      <w:r w:rsidRPr="009A17FA">
        <w:rPr>
          <w:lang w:val="uk-UA"/>
        </w:rPr>
        <w:t>__» __</w:t>
      </w:r>
      <w:r w:rsidR="00BE5ADF">
        <w:rPr>
          <w:lang w:val="uk-UA"/>
        </w:rPr>
        <w:t>10</w:t>
      </w:r>
      <w:r w:rsidRPr="009A17FA">
        <w:rPr>
          <w:lang w:val="uk-UA"/>
        </w:rPr>
        <w:t>____ 202</w:t>
      </w:r>
      <w:r w:rsidR="00D84EFB" w:rsidRPr="009A17FA">
        <w:rPr>
          <w:lang w:val="uk-UA"/>
        </w:rPr>
        <w:t>4</w:t>
      </w:r>
      <w:r w:rsidRPr="009A17FA">
        <w:rPr>
          <w:lang w:val="uk-UA"/>
        </w:rPr>
        <w:t xml:space="preserve">  № __</w:t>
      </w:r>
      <w:r w:rsidR="00BE5ADF">
        <w:rPr>
          <w:lang w:val="uk-UA"/>
        </w:rPr>
        <w:t>261-р</w:t>
      </w:r>
      <w:bookmarkStart w:id="0" w:name="_GoBack"/>
      <w:bookmarkEnd w:id="0"/>
      <w:r w:rsidRPr="009A17FA">
        <w:rPr>
          <w:lang w:val="uk-UA"/>
        </w:rPr>
        <w:t>___</w:t>
      </w:r>
    </w:p>
    <w:p w:rsidR="00837FF8" w:rsidRPr="009A17FA" w:rsidRDefault="00837FF8" w:rsidP="00837FF8">
      <w:pPr>
        <w:rPr>
          <w:lang w:val="uk-UA"/>
        </w:rPr>
      </w:pPr>
    </w:p>
    <w:p w:rsidR="00C93074" w:rsidRPr="009A17FA" w:rsidRDefault="00C93074" w:rsidP="00C93074">
      <w:pPr>
        <w:ind w:right="4819"/>
        <w:jc w:val="both"/>
        <w:rPr>
          <w:lang w:val="uk-UA"/>
        </w:rPr>
      </w:pPr>
      <w:r w:rsidRPr="009A17FA">
        <w:rPr>
          <w:lang w:val="uk-UA"/>
        </w:rPr>
        <w:t>Про проведення інвентаризації основних засобів, матеріальних активів, товарно-матеріальних цінностей, грошових документів та розрахунків у виконавчому комітеті Южноукраїнської міської ради</w:t>
      </w:r>
    </w:p>
    <w:p w:rsidR="00C93074" w:rsidRPr="009A17FA" w:rsidRDefault="00C93074" w:rsidP="00C93074">
      <w:pPr>
        <w:spacing w:before="120"/>
        <w:rPr>
          <w:lang w:val="uk-UA"/>
        </w:rPr>
      </w:pPr>
    </w:p>
    <w:p w:rsidR="00C93074" w:rsidRPr="009A17FA" w:rsidRDefault="00C93074" w:rsidP="005C3D73">
      <w:pPr>
        <w:pStyle w:val="a9"/>
        <w:ind w:left="0" w:firstLine="708"/>
        <w:jc w:val="both"/>
        <w:rPr>
          <w:rStyle w:val="aa"/>
          <w:b w:val="0"/>
          <w:i w:val="0"/>
          <w:lang w:val="uk-UA"/>
        </w:rPr>
      </w:pPr>
      <w:r w:rsidRPr="009A17FA">
        <w:rPr>
          <w:lang w:val="uk-UA"/>
        </w:rPr>
        <w:t xml:space="preserve">Керуючись </w:t>
      </w:r>
      <w:proofErr w:type="spellStart"/>
      <w:r w:rsidRPr="009A17FA">
        <w:rPr>
          <w:lang w:val="uk-UA"/>
        </w:rPr>
        <w:t>п.п</w:t>
      </w:r>
      <w:proofErr w:type="spellEnd"/>
      <w:r w:rsidRPr="009A17FA">
        <w:rPr>
          <w:lang w:val="uk-UA"/>
        </w:rPr>
        <w:t>.</w:t>
      </w:r>
      <w:r w:rsidR="005C3D73" w:rsidRPr="009A17FA">
        <w:rPr>
          <w:lang w:val="uk-UA"/>
        </w:rPr>
        <w:t xml:space="preserve"> </w:t>
      </w:r>
      <w:r w:rsidRPr="009A17FA">
        <w:rPr>
          <w:lang w:val="uk-UA"/>
        </w:rPr>
        <w:t>19, 20 ч. 4 ст. 42 Закону України «Про місцеве самоврядування в Україні»,</w:t>
      </w:r>
      <w:r w:rsidRPr="009A17FA">
        <w:rPr>
          <w:rStyle w:val="aa"/>
          <w:lang w:val="uk-UA"/>
        </w:rPr>
        <w:t xml:space="preserve"> </w:t>
      </w:r>
      <w:r w:rsidRPr="009A17FA">
        <w:rPr>
          <w:rStyle w:val="aa"/>
          <w:b w:val="0"/>
          <w:i w:val="0"/>
          <w:lang w:val="uk-UA"/>
        </w:rPr>
        <w:t xml:space="preserve">Законом України «Про бухгалтерський облік та фінансову звітність в Україні», </w:t>
      </w:r>
      <w:r w:rsidR="005C3D73" w:rsidRPr="009A17FA">
        <w:rPr>
          <w:rStyle w:val="aa"/>
          <w:b w:val="0"/>
          <w:i w:val="0"/>
          <w:lang w:val="uk-UA"/>
        </w:rPr>
        <w:t xml:space="preserve">Порядком подання фінансової звітності, затвердженим </w:t>
      </w:r>
      <w:r w:rsidR="004736EE">
        <w:rPr>
          <w:rStyle w:val="aa"/>
          <w:b w:val="0"/>
          <w:i w:val="0"/>
          <w:lang w:val="uk-UA"/>
        </w:rPr>
        <w:t>П</w:t>
      </w:r>
      <w:r w:rsidR="005C3D73" w:rsidRPr="009A17FA">
        <w:rPr>
          <w:rStyle w:val="aa"/>
          <w:b w:val="0"/>
          <w:i w:val="0"/>
          <w:lang w:val="uk-UA"/>
        </w:rPr>
        <w:t xml:space="preserve">остановою Кабінету Міністрів України від 28.02.2000 № 419, </w:t>
      </w:r>
      <w:r w:rsidRPr="009A17FA">
        <w:rPr>
          <w:rStyle w:val="aa"/>
          <w:b w:val="0"/>
          <w:i w:val="0"/>
          <w:lang w:val="uk-UA"/>
        </w:rPr>
        <w:t xml:space="preserve">Положенням про інвентаризацію активів та зобов’язань, затвердженим наказом Міністерства фінансів України </w:t>
      </w:r>
      <w:r w:rsidR="005C3D73" w:rsidRPr="009A17FA">
        <w:rPr>
          <w:rStyle w:val="aa"/>
          <w:b w:val="0"/>
          <w:i w:val="0"/>
          <w:lang w:val="uk-UA"/>
        </w:rPr>
        <w:t xml:space="preserve">           </w:t>
      </w:r>
      <w:r w:rsidRPr="009A17FA">
        <w:rPr>
          <w:rStyle w:val="aa"/>
          <w:b w:val="0"/>
          <w:i w:val="0"/>
          <w:lang w:val="uk-UA"/>
        </w:rPr>
        <w:t>від 02.09.2014 № 879, зареєстрованим в Міністерстві</w:t>
      </w:r>
      <w:r w:rsidR="00736FA2" w:rsidRPr="009A17FA">
        <w:rPr>
          <w:rStyle w:val="aa"/>
          <w:b w:val="0"/>
          <w:i w:val="0"/>
          <w:lang w:val="uk-UA"/>
        </w:rPr>
        <w:t xml:space="preserve"> </w:t>
      </w:r>
      <w:r w:rsidRPr="009A17FA">
        <w:rPr>
          <w:rStyle w:val="aa"/>
          <w:b w:val="0"/>
          <w:i w:val="0"/>
          <w:lang w:val="uk-UA"/>
        </w:rPr>
        <w:t>юстиції України</w:t>
      </w:r>
      <w:r w:rsidR="002518A9" w:rsidRPr="009A17FA">
        <w:rPr>
          <w:rStyle w:val="aa"/>
          <w:b w:val="0"/>
          <w:i w:val="0"/>
          <w:lang w:val="uk-UA"/>
        </w:rPr>
        <w:t xml:space="preserve"> </w:t>
      </w:r>
      <w:r w:rsidRPr="009A17FA">
        <w:rPr>
          <w:rStyle w:val="aa"/>
          <w:b w:val="0"/>
          <w:i w:val="0"/>
          <w:lang w:val="uk-UA"/>
        </w:rPr>
        <w:t xml:space="preserve">30 жовтня 2014 </w:t>
      </w:r>
      <w:r w:rsidR="005C3D73" w:rsidRPr="009A17FA">
        <w:rPr>
          <w:rStyle w:val="aa"/>
          <w:b w:val="0"/>
          <w:i w:val="0"/>
          <w:lang w:val="uk-UA"/>
        </w:rPr>
        <w:t xml:space="preserve">  </w:t>
      </w:r>
      <w:r w:rsidRPr="009A17FA">
        <w:rPr>
          <w:rStyle w:val="aa"/>
          <w:b w:val="0"/>
          <w:i w:val="0"/>
          <w:lang w:val="uk-UA"/>
        </w:rPr>
        <w:t>№1365/26142, а також іншими нормативними документами, що регулюють проведення інвентаризації та складання річної фінансової звітності, з метою забезпечення повноти та достовірності відображених даних у річній фінансовій звітності</w:t>
      </w:r>
      <w:r w:rsidR="005C3D73" w:rsidRPr="009A17FA">
        <w:rPr>
          <w:rStyle w:val="aa"/>
          <w:b w:val="0"/>
          <w:i w:val="0"/>
          <w:lang w:val="uk-UA"/>
        </w:rPr>
        <w:t>:</w:t>
      </w:r>
    </w:p>
    <w:p w:rsidR="005C3D73" w:rsidRPr="009A17FA" w:rsidRDefault="005C3D73" w:rsidP="005C3D73">
      <w:pPr>
        <w:pStyle w:val="a9"/>
        <w:ind w:left="0" w:firstLine="708"/>
        <w:jc w:val="both"/>
        <w:rPr>
          <w:lang w:val="uk-UA"/>
        </w:rPr>
      </w:pPr>
    </w:p>
    <w:p w:rsidR="00C93074" w:rsidRPr="009A17FA" w:rsidRDefault="00832496" w:rsidP="00C93074">
      <w:pPr>
        <w:spacing w:before="120"/>
        <w:ind w:firstLine="708"/>
        <w:jc w:val="both"/>
        <w:rPr>
          <w:lang w:val="uk-UA"/>
        </w:rPr>
      </w:pPr>
      <w:r w:rsidRPr="009A17FA">
        <w:rPr>
          <w:lang w:val="uk-UA"/>
        </w:rPr>
        <w:t>1</w:t>
      </w:r>
      <w:r w:rsidR="00C93074" w:rsidRPr="009A17FA">
        <w:rPr>
          <w:lang w:val="uk-UA"/>
        </w:rPr>
        <w:t xml:space="preserve">. </w:t>
      </w:r>
      <w:r w:rsidRPr="009A17FA">
        <w:rPr>
          <w:lang w:val="uk-UA"/>
        </w:rPr>
        <w:t>Створити і</w:t>
      </w:r>
      <w:r w:rsidR="00C93074" w:rsidRPr="009A17FA">
        <w:rPr>
          <w:lang w:val="uk-UA"/>
        </w:rPr>
        <w:t>нвентаризаці</w:t>
      </w:r>
      <w:r w:rsidRPr="009A17FA">
        <w:rPr>
          <w:lang w:val="uk-UA"/>
        </w:rPr>
        <w:t>йну комісію</w:t>
      </w:r>
      <w:r w:rsidR="00C93074" w:rsidRPr="009A17FA">
        <w:rPr>
          <w:lang w:val="uk-UA"/>
        </w:rPr>
        <w:t xml:space="preserve"> </w:t>
      </w:r>
      <w:r w:rsidR="008F6993">
        <w:rPr>
          <w:lang w:val="uk-UA"/>
        </w:rPr>
        <w:t>та затвердити її склад</w:t>
      </w:r>
      <w:r w:rsidR="00C93074" w:rsidRPr="009A17FA">
        <w:rPr>
          <w:lang w:val="uk-UA"/>
        </w:rPr>
        <w:t>:</w:t>
      </w:r>
    </w:p>
    <w:p w:rsidR="00C93074" w:rsidRPr="009A17FA" w:rsidRDefault="00C93074" w:rsidP="00C93074">
      <w:pPr>
        <w:spacing w:before="120"/>
        <w:ind w:firstLine="708"/>
        <w:jc w:val="both"/>
        <w:rPr>
          <w:lang w:val="uk-UA"/>
        </w:rPr>
      </w:pP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4215"/>
        <w:gridCol w:w="553"/>
        <w:gridCol w:w="4304"/>
      </w:tblGrid>
      <w:tr w:rsidR="00C93074" w:rsidRPr="009A17FA" w:rsidTr="00C85F0E">
        <w:trPr>
          <w:trHeight w:val="71"/>
        </w:trPr>
        <w:tc>
          <w:tcPr>
            <w:tcW w:w="9072" w:type="dxa"/>
            <w:gridSpan w:val="3"/>
            <w:shd w:val="clear" w:color="auto" w:fill="auto"/>
          </w:tcPr>
          <w:p w:rsidR="00C93074" w:rsidRPr="009A17FA" w:rsidRDefault="00C93074" w:rsidP="00C85F0E">
            <w:pPr>
              <w:spacing w:before="120"/>
              <w:jc w:val="center"/>
              <w:rPr>
                <w:lang w:val="uk-UA"/>
              </w:rPr>
            </w:pPr>
            <w:r w:rsidRPr="009A17FA">
              <w:rPr>
                <w:lang w:val="uk-UA"/>
              </w:rPr>
              <w:t xml:space="preserve"> Голова комісії: </w:t>
            </w:r>
          </w:p>
        </w:tc>
      </w:tr>
      <w:tr w:rsidR="00C93074" w:rsidRPr="004736EE" w:rsidTr="00C85F0E">
        <w:trPr>
          <w:trHeight w:val="145"/>
        </w:trPr>
        <w:tc>
          <w:tcPr>
            <w:tcW w:w="4215" w:type="dxa"/>
            <w:shd w:val="clear" w:color="auto" w:fill="auto"/>
          </w:tcPr>
          <w:p w:rsidR="00C93074" w:rsidRPr="009A17FA" w:rsidRDefault="00D84EFB" w:rsidP="00D84EFB">
            <w:pPr>
              <w:rPr>
                <w:lang w:val="uk-UA"/>
              </w:rPr>
            </w:pPr>
            <w:r w:rsidRPr="009A17FA">
              <w:rPr>
                <w:lang w:val="uk-UA"/>
              </w:rPr>
              <w:t>ПАНЕНКО</w:t>
            </w:r>
            <w:r w:rsidR="008F6993">
              <w:rPr>
                <w:lang w:val="uk-UA"/>
              </w:rPr>
              <w:t xml:space="preserve"> </w:t>
            </w:r>
            <w:r w:rsidR="008F6993" w:rsidRPr="009A17FA">
              <w:rPr>
                <w:lang w:val="uk-UA"/>
              </w:rPr>
              <w:t>Віталій</w:t>
            </w:r>
            <w:r w:rsidR="008F6993">
              <w:rPr>
                <w:lang w:val="uk-UA"/>
              </w:rPr>
              <w:t xml:space="preserve"> Вікторович</w:t>
            </w:r>
          </w:p>
        </w:tc>
        <w:tc>
          <w:tcPr>
            <w:tcW w:w="553" w:type="dxa"/>
            <w:shd w:val="clear" w:color="auto" w:fill="auto"/>
          </w:tcPr>
          <w:p w:rsidR="00C93074" w:rsidRPr="009A17FA" w:rsidRDefault="00C93074" w:rsidP="00C85F0E">
            <w:pPr>
              <w:rPr>
                <w:lang w:val="uk-UA"/>
              </w:rPr>
            </w:pPr>
            <w:r w:rsidRPr="009A17FA">
              <w:rPr>
                <w:lang w:val="uk-UA"/>
              </w:rPr>
              <w:t>-</w:t>
            </w:r>
          </w:p>
        </w:tc>
        <w:tc>
          <w:tcPr>
            <w:tcW w:w="4304" w:type="dxa"/>
            <w:shd w:val="clear" w:color="auto" w:fill="auto"/>
          </w:tcPr>
          <w:p w:rsidR="00C93074" w:rsidRPr="009A17FA" w:rsidRDefault="004736EE" w:rsidP="004736E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керуючий справами </w:t>
            </w:r>
            <w:proofErr w:type="spellStart"/>
            <w:r w:rsidRPr="004736EE">
              <w:rPr>
                <w:color w:val="333333"/>
                <w:shd w:val="clear" w:color="auto" w:fill="FFFFFF"/>
              </w:rPr>
              <w:t>виконавчого</w:t>
            </w:r>
            <w:proofErr w:type="spellEnd"/>
            <w:r w:rsidRPr="004736EE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4736EE">
              <w:rPr>
                <w:color w:val="333333"/>
                <w:shd w:val="clear" w:color="auto" w:fill="FFFFFF"/>
              </w:rPr>
              <w:t>комітету</w:t>
            </w:r>
            <w:proofErr w:type="spellEnd"/>
            <w:r>
              <w:rPr>
                <w:color w:val="333333"/>
                <w:shd w:val="clear" w:color="auto" w:fill="FFFFFF"/>
                <w:lang w:val="uk-UA"/>
              </w:rPr>
              <w:t xml:space="preserve"> </w:t>
            </w:r>
            <w:r w:rsidRPr="004736EE">
              <w:rPr>
                <w:color w:val="333333"/>
                <w:shd w:val="clear" w:color="auto" w:fill="FFFFFF"/>
              </w:rPr>
              <w:t xml:space="preserve">Южноукраїнської </w:t>
            </w:r>
            <w:proofErr w:type="spellStart"/>
            <w:r w:rsidRPr="004736EE">
              <w:rPr>
                <w:color w:val="333333"/>
                <w:shd w:val="clear" w:color="auto" w:fill="FFFFFF"/>
              </w:rPr>
              <w:t>міської</w:t>
            </w:r>
            <w:proofErr w:type="spellEnd"/>
            <w:r w:rsidRPr="004736EE">
              <w:rPr>
                <w:color w:val="333333"/>
                <w:shd w:val="clear" w:color="auto" w:fill="FFFFFF"/>
              </w:rPr>
              <w:t xml:space="preserve"> ради</w:t>
            </w:r>
          </w:p>
        </w:tc>
      </w:tr>
      <w:tr w:rsidR="00C93074" w:rsidRPr="009A17FA" w:rsidTr="00C85F0E">
        <w:trPr>
          <w:trHeight w:val="59"/>
        </w:trPr>
        <w:tc>
          <w:tcPr>
            <w:tcW w:w="9072" w:type="dxa"/>
            <w:gridSpan w:val="3"/>
            <w:shd w:val="clear" w:color="auto" w:fill="auto"/>
          </w:tcPr>
          <w:p w:rsidR="00C93074" w:rsidRPr="009A17FA" w:rsidRDefault="00C93074" w:rsidP="00C85F0E">
            <w:pPr>
              <w:jc w:val="center"/>
              <w:rPr>
                <w:lang w:val="uk-UA"/>
              </w:rPr>
            </w:pPr>
            <w:r w:rsidRPr="009A17FA">
              <w:rPr>
                <w:lang w:val="uk-UA"/>
              </w:rPr>
              <w:t>Члени комісії:</w:t>
            </w:r>
          </w:p>
        </w:tc>
      </w:tr>
      <w:tr w:rsidR="00C93074" w:rsidRPr="00BE5ADF" w:rsidTr="00C85F0E">
        <w:trPr>
          <w:trHeight w:val="14"/>
        </w:trPr>
        <w:tc>
          <w:tcPr>
            <w:tcW w:w="4215" w:type="dxa"/>
            <w:shd w:val="clear" w:color="auto" w:fill="auto"/>
          </w:tcPr>
          <w:p w:rsidR="00C93074" w:rsidRPr="009A17FA" w:rsidRDefault="00D84EFB" w:rsidP="008F6993">
            <w:pPr>
              <w:rPr>
                <w:lang w:val="uk-UA"/>
              </w:rPr>
            </w:pPr>
            <w:r w:rsidRPr="009A17FA">
              <w:rPr>
                <w:lang w:val="uk-UA"/>
              </w:rPr>
              <w:t>УЛЬВІС</w:t>
            </w:r>
            <w:r w:rsidR="008F6993">
              <w:rPr>
                <w:lang w:val="uk-UA"/>
              </w:rPr>
              <w:t xml:space="preserve"> </w:t>
            </w:r>
            <w:r w:rsidR="008F6993" w:rsidRPr="009A17FA">
              <w:rPr>
                <w:lang w:val="uk-UA"/>
              </w:rPr>
              <w:t>Людмила</w:t>
            </w:r>
            <w:r w:rsidR="008F6993">
              <w:rPr>
                <w:lang w:val="uk-UA"/>
              </w:rPr>
              <w:t xml:space="preserve"> Миколаївна</w:t>
            </w:r>
          </w:p>
        </w:tc>
        <w:tc>
          <w:tcPr>
            <w:tcW w:w="553" w:type="dxa"/>
            <w:shd w:val="clear" w:color="auto" w:fill="auto"/>
          </w:tcPr>
          <w:p w:rsidR="00C93074" w:rsidRPr="009A17FA" w:rsidRDefault="00C93074" w:rsidP="00C85F0E">
            <w:pPr>
              <w:rPr>
                <w:lang w:val="uk-UA"/>
              </w:rPr>
            </w:pPr>
            <w:r w:rsidRPr="009A17FA">
              <w:rPr>
                <w:lang w:val="uk-UA"/>
              </w:rPr>
              <w:t>-</w:t>
            </w:r>
          </w:p>
        </w:tc>
        <w:tc>
          <w:tcPr>
            <w:tcW w:w="4304" w:type="dxa"/>
            <w:shd w:val="clear" w:color="auto" w:fill="auto"/>
          </w:tcPr>
          <w:p w:rsidR="00122730" w:rsidRPr="009A17FA" w:rsidRDefault="002518A9" w:rsidP="00122730">
            <w:pPr>
              <w:jc w:val="both"/>
              <w:rPr>
                <w:lang w:val="uk-UA"/>
              </w:rPr>
            </w:pPr>
            <w:r w:rsidRPr="009A17FA">
              <w:rPr>
                <w:lang w:val="uk-UA"/>
              </w:rPr>
              <w:t xml:space="preserve">головний спеціаліст відділу </w:t>
            </w:r>
            <w:proofErr w:type="spellStart"/>
            <w:r w:rsidRPr="009A17FA">
              <w:rPr>
                <w:lang w:val="uk-UA"/>
              </w:rPr>
              <w:t>зв’язків</w:t>
            </w:r>
            <w:proofErr w:type="spellEnd"/>
            <w:r w:rsidRPr="009A17FA">
              <w:rPr>
                <w:lang w:val="uk-UA"/>
              </w:rPr>
              <w:t xml:space="preserve"> з громадськістю управління діловодства та </w:t>
            </w:r>
            <w:proofErr w:type="spellStart"/>
            <w:r w:rsidRPr="009A17FA">
              <w:rPr>
                <w:lang w:val="uk-UA"/>
              </w:rPr>
              <w:t>зв’язків</w:t>
            </w:r>
            <w:proofErr w:type="spellEnd"/>
            <w:r w:rsidRPr="009A17FA">
              <w:rPr>
                <w:lang w:val="uk-UA"/>
              </w:rPr>
              <w:t xml:space="preserve"> з громадськістю апарату Южноукраїнської міської ради та її виконавчого комітету</w:t>
            </w:r>
          </w:p>
        </w:tc>
      </w:tr>
      <w:tr w:rsidR="002E50D9" w:rsidRPr="00BE5ADF" w:rsidTr="00C85F0E">
        <w:trPr>
          <w:trHeight w:val="14"/>
        </w:trPr>
        <w:tc>
          <w:tcPr>
            <w:tcW w:w="4215" w:type="dxa"/>
            <w:shd w:val="clear" w:color="auto" w:fill="auto"/>
          </w:tcPr>
          <w:p w:rsidR="00D84EFB" w:rsidRPr="009A17FA" w:rsidRDefault="00D84EFB" w:rsidP="00D84EFB">
            <w:pPr>
              <w:rPr>
                <w:lang w:val="uk-UA"/>
              </w:rPr>
            </w:pPr>
            <w:r w:rsidRPr="009A17FA">
              <w:rPr>
                <w:lang w:val="uk-UA"/>
              </w:rPr>
              <w:t>ШВЕЦЬ</w:t>
            </w:r>
            <w:r w:rsidR="008F6993">
              <w:rPr>
                <w:lang w:val="uk-UA"/>
              </w:rPr>
              <w:t xml:space="preserve"> </w:t>
            </w:r>
            <w:r w:rsidR="008F6993" w:rsidRPr="009A17FA">
              <w:rPr>
                <w:lang w:val="uk-UA"/>
              </w:rPr>
              <w:t>Олена</w:t>
            </w:r>
            <w:r w:rsidR="008F6993">
              <w:rPr>
                <w:lang w:val="uk-UA"/>
              </w:rPr>
              <w:t xml:space="preserve"> Григорівна</w:t>
            </w:r>
          </w:p>
          <w:p w:rsidR="002E50D9" w:rsidRPr="009A17FA" w:rsidRDefault="002E50D9" w:rsidP="00C85F0E">
            <w:pPr>
              <w:rPr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:rsidR="002E50D9" w:rsidRPr="009A17FA" w:rsidRDefault="002E50D9" w:rsidP="00C85F0E">
            <w:pPr>
              <w:rPr>
                <w:lang w:val="uk-UA"/>
              </w:rPr>
            </w:pPr>
            <w:r w:rsidRPr="009A17FA">
              <w:rPr>
                <w:lang w:val="uk-UA"/>
              </w:rPr>
              <w:t>-</w:t>
            </w:r>
          </w:p>
        </w:tc>
        <w:tc>
          <w:tcPr>
            <w:tcW w:w="4304" w:type="dxa"/>
            <w:shd w:val="clear" w:color="auto" w:fill="auto"/>
          </w:tcPr>
          <w:p w:rsidR="002E50D9" w:rsidRPr="009A17FA" w:rsidRDefault="002518A9" w:rsidP="00122730">
            <w:pPr>
              <w:jc w:val="both"/>
              <w:rPr>
                <w:lang w:val="uk-UA"/>
              </w:rPr>
            </w:pPr>
            <w:r w:rsidRPr="009A17FA">
              <w:rPr>
                <w:color w:val="333333"/>
                <w:shd w:val="clear" w:color="auto" w:fill="FFFFFF"/>
                <w:lang w:val="uk-UA"/>
              </w:rPr>
              <w:t>завідувач сектору бухгалтерського обліку та звітності</w:t>
            </w:r>
            <w:r w:rsidRPr="009A17FA">
              <w:rPr>
                <w:lang w:val="uk-UA"/>
              </w:rPr>
              <w:t xml:space="preserve"> відділу бухгалтерського обліку та господарського забезпечення апарату Южноукраїнської міської ради та її виконавчого комітету</w:t>
            </w:r>
          </w:p>
        </w:tc>
      </w:tr>
    </w:tbl>
    <w:p w:rsidR="004736EE" w:rsidRDefault="004736EE" w:rsidP="00C93074">
      <w:pPr>
        <w:spacing w:before="120"/>
        <w:ind w:firstLine="708"/>
        <w:jc w:val="both"/>
        <w:rPr>
          <w:lang w:val="uk-UA"/>
        </w:rPr>
      </w:pPr>
    </w:p>
    <w:p w:rsidR="00C93074" w:rsidRPr="009A17FA" w:rsidRDefault="00832496" w:rsidP="00C93074">
      <w:pPr>
        <w:spacing w:before="120"/>
        <w:ind w:firstLine="708"/>
        <w:jc w:val="both"/>
        <w:rPr>
          <w:lang w:val="uk-UA"/>
        </w:rPr>
      </w:pPr>
      <w:r w:rsidRPr="009A17FA">
        <w:rPr>
          <w:lang w:val="uk-UA"/>
        </w:rPr>
        <w:t xml:space="preserve">2. </w:t>
      </w:r>
      <w:r w:rsidR="008F6993">
        <w:rPr>
          <w:lang w:val="uk-UA"/>
        </w:rPr>
        <w:t>Інвента</w:t>
      </w:r>
      <w:r w:rsidR="00980286">
        <w:rPr>
          <w:lang w:val="uk-UA"/>
        </w:rPr>
        <w:t>ризаційній комісії п</w:t>
      </w:r>
      <w:r w:rsidRPr="009A17FA">
        <w:rPr>
          <w:lang w:val="uk-UA"/>
        </w:rPr>
        <w:t xml:space="preserve">ровести з </w:t>
      </w:r>
      <w:r w:rsidR="002518A9" w:rsidRPr="009A17FA">
        <w:rPr>
          <w:lang w:val="uk-UA"/>
        </w:rPr>
        <w:t>1</w:t>
      </w:r>
      <w:r w:rsidR="00736FA2" w:rsidRPr="009A17FA">
        <w:rPr>
          <w:lang w:val="uk-UA"/>
        </w:rPr>
        <w:t>6</w:t>
      </w:r>
      <w:r w:rsidRPr="009A17FA">
        <w:rPr>
          <w:color w:val="FF0000"/>
          <w:lang w:val="uk-UA"/>
        </w:rPr>
        <w:t>.</w:t>
      </w:r>
      <w:r w:rsidRPr="009A17FA">
        <w:rPr>
          <w:lang w:val="uk-UA"/>
        </w:rPr>
        <w:t>1</w:t>
      </w:r>
      <w:r w:rsidR="002518A9" w:rsidRPr="009A17FA">
        <w:rPr>
          <w:lang w:val="uk-UA"/>
        </w:rPr>
        <w:t>0</w:t>
      </w:r>
      <w:r w:rsidRPr="009A17FA">
        <w:rPr>
          <w:lang w:val="uk-UA"/>
        </w:rPr>
        <w:t>.202</w:t>
      </w:r>
      <w:r w:rsidR="002518A9" w:rsidRPr="009A17FA">
        <w:rPr>
          <w:lang w:val="uk-UA"/>
        </w:rPr>
        <w:t>4</w:t>
      </w:r>
      <w:r w:rsidRPr="009A17FA">
        <w:rPr>
          <w:lang w:val="uk-UA"/>
        </w:rPr>
        <w:t xml:space="preserve"> року інвентаризацію основних засобів, матеріальних активів, товарно-матеріальних цінностей, грошових документів та розрахунків, що знаходяться на балансі виконавчого комітету Южноукраїнської міської ради з перевіркою їх фактичної наявності та документального підтвердження станом на 01.1</w:t>
      </w:r>
      <w:r w:rsidR="002518A9" w:rsidRPr="009A17FA">
        <w:rPr>
          <w:lang w:val="uk-UA"/>
        </w:rPr>
        <w:t>0</w:t>
      </w:r>
      <w:r w:rsidRPr="009A17FA">
        <w:rPr>
          <w:lang w:val="uk-UA"/>
        </w:rPr>
        <w:t>.202</w:t>
      </w:r>
      <w:r w:rsidR="002518A9" w:rsidRPr="009A17FA">
        <w:rPr>
          <w:lang w:val="uk-UA"/>
        </w:rPr>
        <w:t>4</w:t>
      </w:r>
      <w:r w:rsidRPr="009A17FA">
        <w:rPr>
          <w:lang w:val="uk-UA"/>
        </w:rPr>
        <w:t xml:space="preserve"> року.</w:t>
      </w:r>
    </w:p>
    <w:p w:rsidR="00832496" w:rsidRDefault="00832496" w:rsidP="00C93074">
      <w:pPr>
        <w:spacing w:before="120"/>
        <w:ind w:firstLine="708"/>
        <w:jc w:val="both"/>
        <w:rPr>
          <w:lang w:val="uk-UA"/>
        </w:rPr>
      </w:pPr>
      <w:r w:rsidRPr="009A17FA">
        <w:rPr>
          <w:lang w:val="uk-UA"/>
        </w:rPr>
        <w:lastRenderedPageBreak/>
        <w:t xml:space="preserve">3. </w:t>
      </w:r>
      <w:r w:rsidR="00C5076B">
        <w:rPr>
          <w:lang w:val="uk-UA"/>
        </w:rPr>
        <w:t>К</w:t>
      </w:r>
      <w:r w:rsidR="00C5076B" w:rsidRPr="009A17FA">
        <w:rPr>
          <w:lang w:val="uk-UA"/>
        </w:rPr>
        <w:t xml:space="preserve">онтроль </w:t>
      </w:r>
      <w:r w:rsidR="00C5076B">
        <w:rPr>
          <w:lang w:val="uk-UA"/>
        </w:rPr>
        <w:t>з</w:t>
      </w:r>
      <w:r w:rsidRPr="009A17FA">
        <w:rPr>
          <w:lang w:val="uk-UA"/>
        </w:rPr>
        <w:t xml:space="preserve">а проведення </w:t>
      </w:r>
      <w:r w:rsidR="00C5076B">
        <w:rPr>
          <w:lang w:val="uk-UA"/>
        </w:rPr>
        <w:t>і</w:t>
      </w:r>
      <w:r w:rsidR="00C5076B" w:rsidRPr="009A17FA">
        <w:rPr>
          <w:lang w:val="uk-UA"/>
        </w:rPr>
        <w:t>нвентаризаці</w:t>
      </w:r>
      <w:r w:rsidR="00C5076B">
        <w:rPr>
          <w:lang w:val="uk-UA"/>
        </w:rPr>
        <w:t>ї</w:t>
      </w:r>
      <w:r w:rsidR="00C5076B" w:rsidRPr="009A17FA">
        <w:rPr>
          <w:lang w:val="uk-UA"/>
        </w:rPr>
        <w:t xml:space="preserve"> </w:t>
      </w:r>
      <w:r w:rsidRPr="009A17FA">
        <w:rPr>
          <w:lang w:val="uk-UA"/>
        </w:rPr>
        <w:t>покласти на інвентаризаційну комісію.</w:t>
      </w:r>
    </w:p>
    <w:p w:rsidR="00C5076B" w:rsidRDefault="00C5076B" w:rsidP="00C93074">
      <w:pPr>
        <w:spacing w:before="120"/>
        <w:ind w:firstLine="708"/>
        <w:jc w:val="both"/>
        <w:rPr>
          <w:lang w:val="uk-UA"/>
        </w:rPr>
      </w:pPr>
    </w:p>
    <w:p w:rsidR="00C93074" w:rsidRPr="009A17FA" w:rsidRDefault="00832496" w:rsidP="004736EE">
      <w:pPr>
        <w:spacing w:line="260" w:lineRule="exact"/>
        <w:ind w:firstLine="708"/>
        <w:jc w:val="both"/>
        <w:rPr>
          <w:lang w:val="uk-UA"/>
        </w:rPr>
      </w:pPr>
      <w:r w:rsidRPr="009A17FA">
        <w:rPr>
          <w:lang w:val="uk-UA"/>
        </w:rPr>
        <w:t>4</w:t>
      </w:r>
      <w:r w:rsidR="00C93074" w:rsidRPr="009A17FA">
        <w:rPr>
          <w:lang w:val="uk-UA"/>
        </w:rPr>
        <w:t>. Інвентаризацію провести у присутності матеріально – відповідальних осіб:</w:t>
      </w:r>
    </w:p>
    <w:p w:rsidR="00C93074" w:rsidRPr="009A17FA" w:rsidRDefault="00C93074" w:rsidP="00C93074">
      <w:pPr>
        <w:tabs>
          <w:tab w:val="left" w:pos="570"/>
        </w:tabs>
        <w:spacing w:line="260" w:lineRule="exact"/>
        <w:jc w:val="both"/>
        <w:rPr>
          <w:lang w:val="uk-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807"/>
        <w:gridCol w:w="673"/>
        <w:gridCol w:w="4592"/>
      </w:tblGrid>
      <w:tr w:rsidR="00C93074" w:rsidRPr="00BE5ADF" w:rsidTr="00C85F0E">
        <w:trPr>
          <w:trHeight w:val="1056"/>
        </w:trPr>
        <w:tc>
          <w:tcPr>
            <w:tcW w:w="3807" w:type="dxa"/>
            <w:shd w:val="clear" w:color="auto" w:fill="auto"/>
          </w:tcPr>
          <w:p w:rsidR="00C93074" w:rsidRPr="009A17FA" w:rsidRDefault="00C93074" w:rsidP="00C85F0E">
            <w:pPr>
              <w:tabs>
                <w:tab w:val="left" w:pos="570"/>
              </w:tabs>
              <w:spacing w:line="260" w:lineRule="exact"/>
              <w:jc w:val="both"/>
              <w:rPr>
                <w:lang w:val="uk-UA"/>
              </w:rPr>
            </w:pPr>
            <w:r w:rsidRPr="009A17FA">
              <w:rPr>
                <w:lang w:val="uk-UA"/>
              </w:rPr>
              <w:t>КУЛІШ</w:t>
            </w:r>
            <w:r w:rsidR="00980286">
              <w:rPr>
                <w:lang w:val="uk-UA"/>
              </w:rPr>
              <w:t xml:space="preserve"> </w:t>
            </w:r>
            <w:r w:rsidR="00980286" w:rsidRPr="009A17FA">
              <w:rPr>
                <w:lang w:val="uk-UA"/>
              </w:rPr>
              <w:t>Ірини</w:t>
            </w:r>
            <w:r w:rsidR="00980286">
              <w:rPr>
                <w:lang w:val="uk-UA"/>
              </w:rPr>
              <w:t xml:space="preserve"> Анатоліївни</w:t>
            </w:r>
          </w:p>
        </w:tc>
        <w:tc>
          <w:tcPr>
            <w:tcW w:w="673" w:type="dxa"/>
            <w:shd w:val="clear" w:color="auto" w:fill="auto"/>
          </w:tcPr>
          <w:p w:rsidR="00C93074" w:rsidRPr="009A17FA" w:rsidRDefault="00C93074" w:rsidP="00C85F0E">
            <w:pPr>
              <w:tabs>
                <w:tab w:val="left" w:pos="570"/>
              </w:tabs>
              <w:snapToGrid w:val="0"/>
              <w:spacing w:line="260" w:lineRule="exact"/>
              <w:jc w:val="center"/>
              <w:rPr>
                <w:lang w:val="uk-UA"/>
              </w:rPr>
            </w:pPr>
            <w:r w:rsidRPr="009A17FA">
              <w:rPr>
                <w:lang w:val="uk-UA"/>
              </w:rPr>
              <w:t>-</w:t>
            </w:r>
          </w:p>
        </w:tc>
        <w:tc>
          <w:tcPr>
            <w:tcW w:w="4592" w:type="dxa"/>
            <w:shd w:val="clear" w:color="auto" w:fill="auto"/>
          </w:tcPr>
          <w:p w:rsidR="00C93074" w:rsidRPr="009A17FA" w:rsidRDefault="00C93074" w:rsidP="00C85F0E">
            <w:pPr>
              <w:tabs>
                <w:tab w:val="left" w:pos="570"/>
              </w:tabs>
              <w:spacing w:line="260" w:lineRule="exact"/>
              <w:jc w:val="both"/>
              <w:rPr>
                <w:lang w:val="uk-UA"/>
              </w:rPr>
            </w:pPr>
            <w:r w:rsidRPr="009A17FA">
              <w:rPr>
                <w:lang w:val="uk-UA"/>
              </w:rPr>
              <w:t>заступника начальника відділу - завідувача сектору господарського забезпечення відділу бухгалтерського обліку та господарського забезпечення апарату Южноукраїнської міської ради та її виконавчого комітету;</w:t>
            </w:r>
          </w:p>
          <w:p w:rsidR="00C93074" w:rsidRPr="009A17FA" w:rsidRDefault="00C93074" w:rsidP="00C85F0E">
            <w:pPr>
              <w:tabs>
                <w:tab w:val="left" w:pos="570"/>
              </w:tabs>
              <w:spacing w:line="260" w:lineRule="exact"/>
              <w:jc w:val="both"/>
              <w:rPr>
                <w:lang w:val="uk-UA"/>
              </w:rPr>
            </w:pPr>
          </w:p>
        </w:tc>
      </w:tr>
      <w:tr w:rsidR="00C93074" w:rsidRPr="00BE5ADF" w:rsidTr="00C85F0E">
        <w:trPr>
          <w:trHeight w:val="1050"/>
        </w:trPr>
        <w:tc>
          <w:tcPr>
            <w:tcW w:w="3807" w:type="dxa"/>
            <w:shd w:val="clear" w:color="auto" w:fill="auto"/>
          </w:tcPr>
          <w:p w:rsidR="00980286" w:rsidRDefault="00D84EFB" w:rsidP="00980286">
            <w:pPr>
              <w:tabs>
                <w:tab w:val="left" w:pos="570"/>
              </w:tabs>
              <w:jc w:val="both"/>
              <w:rPr>
                <w:lang w:val="uk-UA"/>
              </w:rPr>
            </w:pPr>
            <w:r w:rsidRPr="009A17FA">
              <w:rPr>
                <w:lang w:val="uk-UA"/>
              </w:rPr>
              <w:t>ЯРОСЛАВСЬК</w:t>
            </w:r>
            <w:r w:rsidR="004736EE">
              <w:rPr>
                <w:lang w:val="uk-UA"/>
              </w:rPr>
              <w:t>ОЇ</w:t>
            </w:r>
          </w:p>
          <w:p w:rsidR="00C93074" w:rsidRPr="009A17FA" w:rsidRDefault="00980286" w:rsidP="00980286">
            <w:pPr>
              <w:tabs>
                <w:tab w:val="left" w:pos="570"/>
              </w:tabs>
              <w:jc w:val="both"/>
              <w:rPr>
                <w:lang w:val="uk-UA"/>
              </w:rPr>
            </w:pPr>
            <w:r w:rsidRPr="009A17FA">
              <w:rPr>
                <w:lang w:val="uk-UA"/>
              </w:rPr>
              <w:t>Сніжан</w:t>
            </w:r>
            <w:r>
              <w:rPr>
                <w:lang w:val="uk-UA"/>
              </w:rPr>
              <w:t>и Петрівни</w:t>
            </w:r>
          </w:p>
        </w:tc>
        <w:tc>
          <w:tcPr>
            <w:tcW w:w="673" w:type="dxa"/>
            <w:shd w:val="clear" w:color="auto" w:fill="auto"/>
          </w:tcPr>
          <w:p w:rsidR="00C93074" w:rsidRPr="009A17FA" w:rsidRDefault="00C93074" w:rsidP="00C85F0E">
            <w:pPr>
              <w:tabs>
                <w:tab w:val="left" w:pos="570"/>
              </w:tabs>
              <w:spacing w:line="260" w:lineRule="exact"/>
              <w:jc w:val="center"/>
              <w:rPr>
                <w:lang w:val="uk-UA"/>
              </w:rPr>
            </w:pPr>
            <w:r w:rsidRPr="009A17FA">
              <w:rPr>
                <w:lang w:val="uk-UA"/>
              </w:rPr>
              <w:t>-</w:t>
            </w:r>
          </w:p>
        </w:tc>
        <w:tc>
          <w:tcPr>
            <w:tcW w:w="4592" w:type="dxa"/>
            <w:shd w:val="clear" w:color="auto" w:fill="auto"/>
          </w:tcPr>
          <w:p w:rsidR="00C93074" w:rsidRPr="009A17FA" w:rsidRDefault="00C93074" w:rsidP="00122730">
            <w:pPr>
              <w:tabs>
                <w:tab w:val="left" w:pos="570"/>
              </w:tabs>
              <w:spacing w:line="260" w:lineRule="exact"/>
              <w:jc w:val="both"/>
              <w:rPr>
                <w:lang w:val="uk-UA"/>
              </w:rPr>
            </w:pPr>
            <w:r w:rsidRPr="009A17FA">
              <w:rPr>
                <w:lang w:val="uk-UA"/>
              </w:rPr>
              <w:t>головного спеціаліста сектору господарського забезпечення відділу бухгалтерського обліку та господарського забезпечення апарату Южноукраїнської міської ради та її виконавчого комітету</w:t>
            </w:r>
            <w:r w:rsidR="00AF7955" w:rsidRPr="009A17FA">
              <w:rPr>
                <w:lang w:val="uk-UA"/>
              </w:rPr>
              <w:t>.</w:t>
            </w:r>
          </w:p>
        </w:tc>
      </w:tr>
    </w:tbl>
    <w:p w:rsidR="00C93074" w:rsidRPr="009A17FA" w:rsidRDefault="00C93074" w:rsidP="00C93074">
      <w:pPr>
        <w:tabs>
          <w:tab w:val="left" w:pos="570"/>
        </w:tabs>
        <w:spacing w:line="260" w:lineRule="exact"/>
        <w:jc w:val="both"/>
        <w:rPr>
          <w:lang w:val="uk-UA"/>
        </w:rPr>
      </w:pPr>
    </w:p>
    <w:p w:rsidR="006F324C" w:rsidRPr="009A17FA" w:rsidRDefault="00832496" w:rsidP="00C93074">
      <w:pPr>
        <w:ind w:firstLine="567"/>
        <w:jc w:val="both"/>
        <w:rPr>
          <w:lang w:val="uk-UA"/>
        </w:rPr>
      </w:pPr>
      <w:r w:rsidRPr="009A17FA">
        <w:rPr>
          <w:lang w:val="uk-UA"/>
        </w:rPr>
        <w:t>5</w:t>
      </w:r>
      <w:r w:rsidR="00C93074" w:rsidRPr="009A17FA">
        <w:rPr>
          <w:lang w:val="uk-UA"/>
        </w:rPr>
        <w:t xml:space="preserve">. </w:t>
      </w:r>
      <w:r w:rsidR="00980286">
        <w:rPr>
          <w:lang w:val="uk-UA"/>
        </w:rPr>
        <w:t>У</w:t>
      </w:r>
      <w:r w:rsidR="00C93074" w:rsidRPr="009A17FA">
        <w:rPr>
          <w:lang w:val="uk-UA"/>
        </w:rPr>
        <w:t xml:space="preserve"> термін до </w:t>
      </w:r>
      <w:r w:rsidR="005F430C" w:rsidRPr="009A17FA">
        <w:rPr>
          <w:lang w:val="uk-UA"/>
        </w:rPr>
        <w:t>0</w:t>
      </w:r>
      <w:r w:rsidR="00736FA2" w:rsidRPr="009A17FA">
        <w:rPr>
          <w:lang w:val="uk-UA"/>
        </w:rPr>
        <w:t>8</w:t>
      </w:r>
      <w:r w:rsidR="00C93074" w:rsidRPr="009A17FA">
        <w:rPr>
          <w:lang w:val="uk-UA"/>
        </w:rPr>
        <w:t>.1</w:t>
      </w:r>
      <w:r w:rsidR="002518A9" w:rsidRPr="009A17FA">
        <w:rPr>
          <w:lang w:val="uk-UA"/>
        </w:rPr>
        <w:t>1</w:t>
      </w:r>
      <w:r w:rsidR="00C93074" w:rsidRPr="009A17FA">
        <w:rPr>
          <w:lang w:val="uk-UA"/>
        </w:rPr>
        <w:t>.202</w:t>
      </w:r>
      <w:r w:rsidR="002518A9" w:rsidRPr="009A17FA">
        <w:rPr>
          <w:lang w:val="uk-UA"/>
        </w:rPr>
        <w:t>4</w:t>
      </w:r>
      <w:r w:rsidR="00C93074" w:rsidRPr="009A17FA">
        <w:rPr>
          <w:lang w:val="uk-UA"/>
        </w:rPr>
        <w:t xml:space="preserve"> року узагальнені результати щодо перевірки подати на затвердження</w:t>
      </w:r>
      <w:r w:rsidR="004736EE">
        <w:rPr>
          <w:lang w:val="uk-UA"/>
        </w:rPr>
        <w:t xml:space="preserve"> міському голові</w:t>
      </w:r>
      <w:r w:rsidR="00C93074" w:rsidRPr="009A17FA">
        <w:rPr>
          <w:lang w:val="uk-UA"/>
        </w:rPr>
        <w:t>.</w:t>
      </w:r>
    </w:p>
    <w:p w:rsidR="00BD0F6E" w:rsidRPr="009A17FA" w:rsidRDefault="00BD0F6E" w:rsidP="006F324C">
      <w:pPr>
        <w:ind w:firstLine="567"/>
        <w:jc w:val="both"/>
        <w:rPr>
          <w:lang w:val="uk-UA"/>
        </w:rPr>
      </w:pPr>
    </w:p>
    <w:p w:rsidR="00BD0F6E" w:rsidRPr="009A17FA" w:rsidRDefault="00C5076B" w:rsidP="006F324C">
      <w:pPr>
        <w:ind w:firstLine="567"/>
        <w:jc w:val="both"/>
        <w:rPr>
          <w:lang w:val="uk-UA"/>
        </w:rPr>
      </w:pPr>
      <w:r>
        <w:rPr>
          <w:lang w:val="uk-UA"/>
        </w:rPr>
        <w:t xml:space="preserve">6. </w:t>
      </w:r>
      <w:r w:rsidRPr="0008488D">
        <w:rPr>
          <w:lang w:val="uk-UA" w:eastAsia="ar-SA"/>
        </w:rPr>
        <w:t>Контроль за виконанням цього розпорядження залишаю за собою.</w:t>
      </w:r>
    </w:p>
    <w:p w:rsidR="00BD0F6E" w:rsidRPr="009A17FA" w:rsidRDefault="00BD0F6E" w:rsidP="006F324C">
      <w:pPr>
        <w:ind w:firstLine="567"/>
        <w:jc w:val="both"/>
        <w:rPr>
          <w:lang w:val="uk-UA"/>
        </w:rPr>
      </w:pPr>
    </w:p>
    <w:p w:rsidR="00BD0F6E" w:rsidRPr="009A17FA" w:rsidRDefault="00BD0F6E" w:rsidP="006F324C">
      <w:pPr>
        <w:ind w:firstLine="567"/>
        <w:jc w:val="both"/>
        <w:rPr>
          <w:lang w:val="uk-UA"/>
        </w:rPr>
      </w:pPr>
    </w:p>
    <w:p w:rsidR="00BD0F6E" w:rsidRPr="009A17FA" w:rsidRDefault="00BD0F6E" w:rsidP="006F324C">
      <w:pPr>
        <w:ind w:firstLine="567"/>
        <w:jc w:val="both"/>
        <w:rPr>
          <w:lang w:val="uk-UA"/>
        </w:rPr>
      </w:pPr>
    </w:p>
    <w:p w:rsidR="00BD0F6E" w:rsidRPr="009A17FA" w:rsidRDefault="00BD0F6E" w:rsidP="006F324C">
      <w:pPr>
        <w:ind w:firstLine="567"/>
        <w:jc w:val="both"/>
        <w:rPr>
          <w:lang w:val="uk-UA"/>
        </w:rPr>
      </w:pPr>
    </w:p>
    <w:p w:rsidR="008B6CF2" w:rsidRPr="009A17FA" w:rsidRDefault="008B6CF2" w:rsidP="006F324C">
      <w:pPr>
        <w:ind w:firstLine="567"/>
        <w:jc w:val="both"/>
        <w:rPr>
          <w:lang w:val="uk-UA"/>
        </w:rPr>
      </w:pPr>
    </w:p>
    <w:p w:rsidR="00BD0F6E" w:rsidRPr="009A17FA" w:rsidRDefault="00D84EFB" w:rsidP="006F324C">
      <w:pPr>
        <w:ind w:firstLine="567"/>
        <w:jc w:val="both"/>
        <w:rPr>
          <w:lang w:val="uk-UA"/>
        </w:rPr>
      </w:pPr>
      <w:r w:rsidRPr="009A17FA">
        <w:rPr>
          <w:lang w:val="uk-UA"/>
        </w:rPr>
        <w:t>Міський голова</w:t>
      </w:r>
      <w:r w:rsidRPr="009A17FA">
        <w:rPr>
          <w:lang w:val="uk-UA"/>
        </w:rPr>
        <w:tab/>
      </w:r>
      <w:r w:rsidRPr="009A17FA">
        <w:rPr>
          <w:lang w:val="uk-UA"/>
        </w:rPr>
        <w:tab/>
      </w:r>
      <w:r w:rsidRPr="009A17FA">
        <w:rPr>
          <w:lang w:val="uk-UA"/>
        </w:rPr>
        <w:tab/>
      </w:r>
      <w:r w:rsidRPr="009A17FA">
        <w:rPr>
          <w:lang w:val="uk-UA"/>
        </w:rPr>
        <w:tab/>
      </w:r>
      <w:r w:rsidRPr="009A17FA">
        <w:rPr>
          <w:lang w:val="uk-UA"/>
        </w:rPr>
        <w:tab/>
      </w:r>
      <w:r w:rsidRPr="009A17FA">
        <w:rPr>
          <w:lang w:val="uk-UA"/>
        </w:rPr>
        <w:tab/>
        <w:t>Валерій ОНУФРІЄНКО</w:t>
      </w:r>
    </w:p>
    <w:p w:rsidR="00122730" w:rsidRPr="009A17FA" w:rsidRDefault="00122730" w:rsidP="006F324C">
      <w:pPr>
        <w:ind w:firstLine="567"/>
        <w:jc w:val="both"/>
        <w:rPr>
          <w:lang w:val="uk-UA"/>
        </w:rPr>
      </w:pPr>
    </w:p>
    <w:p w:rsidR="00122730" w:rsidRPr="009A17FA" w:rsidRDefault="00122730" w:rsidP="006F324C">
      <w:pPr>
        <w:ind w:firstLine="567"/>
        <w:jc w:val="both"/>
        <w:rPr>
          <w:lang w:val="uk-UA"/>
        </w:rPr>
      </w:pPr>
    </w:p>
    <w:p w:rsidR="00613B6D" w:rsidRPr="009A17FA" w:rsidRDefault="00613B6D" w:rsidP="006F324C">
      <w:pPr>
        <w:ind w:firstLine="567"/>
        <w:jc w:val="both"/>
        <w:rPr>
          <w:lang w:val="uk-UA"/>
        </w:rPr>
      </w:pPr>
    </w:p>
    <w:p w:rsidR="00613B6D" w:rsidRPr="009A17FA" w:rsidRDefault="00613B6D" w:rsidP="006F324C">
      <w:pPr>
        <w:ind w:firstLine="567"/>
        <w:jc w:val="both"/>
        <w:rPr>
          <w:lang w:val="uk-UA"/>
        </w:rPr>
      </w:pPr>
    </w:p>
    <w:p w:rsidR="00613B6D" w:rsidRPr="009A17FA" w:rsidRDefault="00613B6D" w:rsidP="006F324C">
      <w:pPr>
        <w:ind w:firstLine="567"/>
        <w:jc w:val="both"/>
        <w:rPr>
          <w:lang w:val="uk-UA"/>
        </w:rPr>
      </w:pPr>
    </w:p>
    <w:p w:rsidR="006F324C" w:rsidRPr="009A17FA" w:rsidRDefault="006F324C" w:rsidP="006F324C">
      <w:pPr>
        <w:ind w:firstLine="567"/>
        <w:jc w:val="both"/>
        <w:rPr>
          <w:lang w:val="uk-UA"/>
        </w:rPr>
      </w:pPr>
    </w:p>
    <w:p w:rsidR="006F324C" w:rsidRPr="009A17FA" w:rsidRDefault="006F324C" w:rsidP="006F324C">
      <w:pPr>
        <w:jc w:val="both"/>
        <w:rPr>
          <w:lang w:val="uk-UA"/>
        </w:rPr>
      </w:pPr>
    </w:p>
    <w:p w:rsidR="00BC1D7F" w:rsidRPr="009A17FA" w:rsidRDefault="00C5076B" w:rsidP="00BC1D7F">
      <w:p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ЯРОСЛАВСЬКА Сніжана</w:t>
      </w:r>
      <w:r w:rsidR="00BC1D7F" w:rsidRPr="009A17FA">
        <w:rPr>
          <w:sz w:val="20"/>
          <w:szCs w:val="20"/>
          <w:lang w:val="uk-UA"/>
        </w:rPr>
        <w:t xml:space="preserve"> 5-55-32</w:t>
      </w:r>
    </w:p>
    <w:p w:rsidR="00122730" w:rsidRPr="009A17FA" w:rsidRDefault="00122730" w:rsidP="00BC1D7F">
      <w:pPr>
        <w:jc w:val="both"/>
        <w:rPr>
          <w:lang w:val="uk-UA"/>
        </w:rPr>
      </w:pPr>
    </w:p>
    <w:p w:rsidR="00122730" w:rsidRPr="009A17FA" w:rsidRDefault="00122730" w:rsidP="00BC1D7F">
      <w:pPr>
        <w:jc w:val="both"/>
        <w:rPr>
          <w:lang w:val="uk-UA"/>
        </w:rPr>
      </w:pPr>
    </w:p>
    <w:p w:rsidR="00122730" w:rsidRPr="009A17FA" w:rsidRDefault="00122730" w:rsidP="00BC1D7F">
      <w:pPr>
        <w:jc w:val="both"/>
        <w:rPr>
          <w:lang w:val="uk-UA"/>
        </w:rPr>
      </w:pPr>
    </w:p>
    <w:p w:rsidR="00122730" w:rsidRPr="009A17FA" w:rsidRDefault="00122730" w:rsidP="00BC1D7F">
      <w:pPr>
        <w:jc w:val="both"/>
        <w:rPr>
          <w:lang w:val="uk-UA"/>
        </w:rPr>
      </w:pPr>
    </w:p>
    <w:p w:rsidR="00122730" w:rsidRPr="009A17FA" w:rsidRDefault="00122730" w:rsidP="00BC1D7F">
      <w:pPr>
        <w:jc w:val="both"/>
        <w:rPr>
          <w:lang w:val="uk-UA"/>
        </w:rPr>
      </w:pPr>
    </w:p>
    <w:p w:rsidR="00122730" w:rsidRPr="009A17FA" w:rsidRDefault="00122730" w:rsidP="00BC1D7F">
      <w:pPr>
        <w:jc w:val="both"/>
        <w:rPr>
          <w:lang w:val="uk-UA"/>
        </w:rPr>
      </w:pPr>
    </w:p>
    <w:p w:rsidR="002518A9" w:rsidRPr="009A17FA" w:rsidRDefault="002518A9" w:rsidP="00BC1D7F">
      <w:pPr>
        <w:jc w:val="both"/>
        <w:rPr>
          <w:lang w:val="uk-UA"/>
        </w:rPr>
      </w:pPr>
    </w:p>
    <w:p w:rsidR="002518A9" w:rsidRPr="009A17FA" w:rsidRDefault="002518A9" w:rsidP="00BC1D7F">
      <w:pPr>
        <w:jc w:val="both"/>
        <w:rPr>
          <w:lang w:val="uk-UA"/>
        </w:rPr>
      </w:pPr>
    </w:p>
    <w:p w:rsidR="002518A9" w:rsidRPr="009A17FA" w:rsidRDefault="002518A9" w:rsidP="00BC1D7F">
      <w:pPr>
        <w:jc w:val="both"/>
        <w:rPr>
          <w:lang w:val="uk-UA"/>
        </w:rPr>
      </w:pPr>
    </w:p>
    <w:p w:rsidR="00122730" w:rsidRPr="009A17FA" w:rsidRDefault="00122730" w:rsidP="00BC1D7F">
      <w:pPr>
        <w:jc w:val="both"/>
        <w:rPr>
          <w:lang w:val="uk-UA"/>
        </w:rPr>
      </w:pPr>
    </w:p>
    <w:p w:rsidR="00122730" w:rsidRPr="009A17FA" w:rsidRDefault="00122730" w:rsidP="00BC1D7F">
      <w:pPr>
        <w:jc w:val="both"/>
        <w:rPr>
          <w:lang w:val="uk-UA"/>
        </w:rPr>
      </w:pPr>
    </w:p>
    <w:p w:rsidR="00122730" w:rsidRPr="009A17FA" w:rsidRDefault="00122730" w:rsidP="00BC1D7F">
      <w:pPr>
        <w:jc w:val="both"/>
        <w:rPr>
          <w:lang w:val="uk-UA"/>
        </w:rPr>
      </w:pPr>
    </w:p>
    <w:p w:rsidR="00A26621" w:rsidRPr="009A17FA" w:rsidRDefault="00A26621" w:rsidP="00BC1D7F">
      <w:pPr>
        <w:jc w:val="both"/>
        <w:rPr>
          <w:lang w:val="uk-UA"/>
        </w:rPr>
      </w:pPr>
    </w:p>
    <w:p w:rsidR="009A17FA" w:rsidRDefault="009A17FA" w:rsidP="00BC1D7F">
      <w:pPr>
        <w:jc w:val="both"/>
        <w:rPr>
          <w:lang w:val="uk-UA" w:eastAsia="en-US"/>
        </w:rPr>
        <w:sectPr w:rsidR="009A17FA" w:rsidSect="006921C7">
          <w:headerReference w:type="default" r:id="rId10"/>
          <w:pgSz w:w="11906" w:h="16838"/>
          <w:pgMar w:top="1134" w:right="567" w:bottom="1134" w:left="2268" w:header="709" w:footer="709" w:gutter="0"/>
          <w:cols w:space="708"/>
          <w:docGrid w:linePitch="360"/>
        </w:sectPr>
      </w:pPr>
    </w:p>
    <w:p w:rsidR="006903C8" w:rsidRPr="009A17FA" w:rsidRDefault="006903C8" w:rsidP="006903C8">
      <w:pPr>
        <w:tabs>
          <w:tab w:val="left" w:pos="7425"/>
        </w:tabs>
        <w:ind w:hanging="1418"/>
        <w:rPr>
          <w:lang w:val="uk-UA"/>
        </w:rPr>
      </w:pPr>
    </w:p>
    <w:sectPr w:rsidR="006903C8" w:rsidRPr="009A17FA" w:rsidSect="009A17FA">
      <w:pgSz w:w="11906" w:h="16838"/>
      <w:pgMar w:top="1134" w:right="2268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449" w:rsidRDefault="00473449" w:rsidP="006611F5">
      <w:r>
        <w:separator/>
      </w:r>
    </w:p>
  </w:endnote>
  <w:endnote w:type="continuationSeparator" w:id="0">
    <w:p w:rsidR="00473449" w:rsidRDefault="00473449" w:rsidP="00661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449" w:rsidRDefault="00473449" w:rsidP="006611F5">
      <w:r>
        <w:separator/>
      </w:r>
    </w:p>
  </w:footnote>
  <w:footnote w:type="continuationSeparator" w:id="0">
    <w:p w:rsidR="00473449" w:rsidRDefault="00473449" w:rsidP="00661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1F5" w:rsidRPr="004736EE" w:rsidRDefault="006611F5" w:rsidP="009A17FA">
    <w:pPr>
      <w:pStyle w:val="a3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24EFD"/>
    <w:multiLevelType w:val="hybridMultilevel"/>
    <w:tmpl w:val="807C9D86"/>
    <w:lvl w:ilvl="0" w:tplc="93BABA9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812"/>
    <w:rsid w:val="00035EDB"/>
    <w:rsid w:val="00042E5E"/>
    <w:rsid w:val="00057B37"/>
    <w:rsid w:val="00085BEB"/>
    <w:rsid w:val="00092B40"/>
    <w:rsid w:val="000B2E11"/>
    <w:rsid w:val="000C7E15"/>
    <w:rsid w:val="001101F2"/>
    <w:rsid w:val="00122730"/>
    <w:rsid w:val="00130669"/>
    <w:rsid w:val="00143ACB"/>
    <w:rsid w:val="00174147"/>
    <w:rsid w:val="00192CB4"/>
    <w:rsid w:val="001A56F5"/>
    <w:rsid w:val="001B31DD"/>
    <w:rsid w:val="001E33CD"/>
    <w:rsid w:val="001F2942"/>
    <w:rsid w:val="002518A9"/>
    <w:rsid w:val="00263AA4"/>
    <w:rsid w:val="00297B71"/>
    <w:rsid w:val="002A7F09"/>
    <w:rsid w:val="002D1A6D"/>
    <w:rsid w:val="002E50D9"/>
    <w:rsid w:val="003059C5"/>
    <w:rsid w:val="00307F2A"/>
    <w:rsid w:val="00313812"/>
    <w:rsid w:val="00334F37"/>
    <w:rsid w:val="003435F7"/>
    <w:rsid w:val="00352932"/>
    <w:rsid w:val="00370755"/>
    <w:rsid w:val="003976BC"/>
    <w:rsid w:val="003A0F1C"/>
    <w:rsid w:val="003A5AAE"/>
    <w:rsid w:val="003C0A2B"/>
    <w:rsid w:val="003C5F54"/>
    <w:rsid w:val="003D1AB1"/>
    <w:rsid w:val="003D7ECD"/>
    <w:rsid w:val="003E1411"/>
    <w:rsid w:val="004020C8"/>
    <w:rsid w:val="00421714"/>
    <w:rsid w:val="004360DC"/>
    <w:rsid w:val="00473449"/>
    <w:rsid w:val="004736EE"/>
    <w:rsid w:val="004A3A60"/>
    <w:rsid w:val="004C21E3"/>
    <w:rsid w:val="004F280D"/>
    <w:rsid w:val="00507470"/>
    <w:rsid w:val="005101BF"/>
    <w:rsid w:val="00573447"/>
    <w:rsid w:val="00581F06"/>
    <w:rsid w:val="005C3D73"/>
    <w:rsid w:val="005E3638"/>
    <w:rsid w:val="005E7763"/>
    <w:rsid w:val="005F0BBE"/>
    <w:rsid w:val="005F430C"/>
    <w:rsid w:val="00613B6D"/>
    <w:rsid w:val="006611F5"/>
    <w:rsid w:val="00687E8C"/>
    <w:rsid w:val="006903C8"/>
    <w:rsid w:val="006921C7"/>
    <w:rsid w:val="006D5F41"/>
    <w:rsid w:val="006F324C"/>
    <w:rsid w:val="006F6E9A"/>
    <w:rsid w:val="007079D9"/>
    <w:rsid w:val="007233BC"/>
    <w:rsid w:val="0073239F"/>
    <w:rsid w:val="00736FA2"/>
    <w:rsid w:val="007379F8"/>
    <w:rsid w:val="00765B86"/>
    <w:rsid w:val="00776B1C"/>
    <w:rsid w:val="00777CE4"/>
    <w:rsid w:val="0079655D"/>
    <w:rsid w:val="007A1E9D"/>
    <w:rsid w:val="007C0564"/>
    <w:rsid w:val="007D4106"/>
    <w:rsid w:val="008144D9"/>
    <w:rsid w:val="00832496"/>
    <w:rsid w:val="00837FF8"/>
    <w:rsid w:val="00847AC9"/>
    <w:rsid w:val="00872029"/>
    <w:rsid w:val="008820F8"/>
    <w:rsid w:val="008A2304"/>
    <w:rsid w:val="008B06E6"/>
    <w:rsid w:val="008B6CF2"/>
    <w:rsid w:val="008F6993"/>
    <w:rsid w:val="0090379E"/>
    <w:rsid w:val="009037CD"/>
    <w:rsid w:val="00950634"/>
    <w:rsid w:val="00960C79"/>
    <w:rsid w:val="00963539"/>
    <w:rsid w:val="00980286"/>
    <w:rsid w:val="009A17FA"/>
    <w:rsid w:val="009A3922"/>
    <w:rsid w:val="00A05BF4"/>
    <w:rsid w:val="00A21EBF"/>
    <w:rsid w:val="00A260F6"/>
    <w:rsid w:val="00A26621"/>
    <w:rsid w:val="00A37547"/>
    <w:rsid w:val="00A80AC2"/>
    <w:rsid w:val="00AA290C"/>
    <w:rsid w:val="00AC285C"/>
    <w:rsid w:val="00AF0BA3"/>
    <w:rsid w:val="00AF7955"/>
    <w:rsid w:val="00B02424"/>
    <w:rsid w:val="00B06F6D"/>
    <w:rsid w:val="00B773AE"/>
    <w:rsid w:val="00B810C8"/>
    <w:rsid w:val="00B84463"/>
    <w:rsid w:val="00B87462"/>
    <w:rsid w:val="00BA3F3B"/>
    <w:rsid w:val="00BA4981"/>
    <w:rsid w:val="00BC0659"/>
    <w:rsid w:val="00BC1D7F"/>
    <w:rsid w:val="00BD0F6E"/>
    <w:rsid w:val="00BE5ADF"/>
    <w:rsid w:val="00BF15B2"/>
    <w:rsid w:val="00C007F8"/>
    <w:rsid w:val="00C45669"/>
    <w:rsid w:val="00C5076B"/>
    <w:rsid w:val="00C520FA"/>
    <w:rsid w:val="00C62BAA"/>
    <w:rsid w:val="00C85F11"/>
    <w:rsid w:val="00C93074"/>
    <w:rsid w:val="00CC40A7"/>
    <w:rsid w:val="00CE5574"/>
    <w:rsid w:val="00D36453"/>
    <w:rsid w:val="00D604D5"/>
    <w:rsid w:val="00D70A6A"/>
    <w:rsid w:val="00D770D1"/>
    <w:rsid w:val="00D84EFB"/>
    <w:rsid w:val="00D921AF"/>
    <w:rsid w:val="00DC3E01"/>
    <w:rsid w:val="00DC71CB"/>
    <w:rsid w:val="00DF24FC"/>
    <w:rsid w:val="00E43695"/>
    <w:rsid w:val="00E44E2B"/>
    <w:rsid w:val="00E542AF"/>
    <w:rsid w:val="00E56EFD"/>
    <w:rsid w:val="00F56D9E"/>
    <w:rsid w:val="00FA0A0F"/>
    <w:rsid w:val="00FB6726"/>
    <w:rsid w:val="00FC1DAB"/>
    <w:rsid w:val="00FC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9AF75CF-F11B-4AE3-86F6-5AD6F0CE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8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13812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7">
    <w:name w:val="heading 7"/>
    <w:basedOn w:val="a"/>
    <w:next w:val="a"/>
    <w:link w:val="70"/>
    <w:semiHidden/>
    <w:unhideWhenUsed/>
    <w:qFormat/>
    <w:rsid w:val="00313812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3812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70">
    <w:name w:val="Заголовок 7 Знак"/>
    <w:basedOn w:val="a0"/>
    <w:link w:val="7"/>
    <w:semiHidden/>
    <w:rsid w:val="00313812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header"/>
    <w:basedOn w:val="a"/>
    <w:link w:val="a4"/>
    <w:uiPriority w:val="99"/>
    <w:unhideWhenUsed/>
    <w:rsid w:val="00313812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3138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81F0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1F0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6611F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1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C1D7F"/>
    <w:pPr>
      <w:ind w:left="720"/>
      <w:contextualSpacing/>
    </w:pPr>
  </w:style>
  <w:style w:type="character" w:styleId="aa">
    <w:name w:val="Book Title"/>
    <w:uiPriority w:val="33"/>
    <w:qFormat/>
    <w:rsid w:val="00C93074"/>
    <w:rPr>
      <w:b/>
      <w:bCs/>
      <w:i/>
      <w:iCs/>
      <w:spacing w:val="5"/>
    </w:rPr>
  </w:style>
  <w:style w:type="table" w:styleId="ab">
    <w:name w:val="Table Grid"/>
    <w:basedOn w:val="a1"/>
    <w:uiPriority w:val="39"/>
    <w:rsid w:val="005C3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1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91821-524C-405C-AF3E-FAD9D639D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3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100</cp:revision>
  <cp:lastPrinted>2024-09-30T06:06:00Z</cp:lastPrinted>
  <dcterms:created xsi:type="dcterms:W3CDTF">2023-06-01T07:01:00Z</dcterms:created>
  <dcterms:modified xsi:type="dcterms:W3CDTF">2024-10-02T05:35:00Z</dcterms:modified>
</cp:coreProperties>
</file>